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6971F" w14:textId="2EC68570" w:rsidR="00160FA6" w:rsidRDefault="00160FA6" w:rsidP="00160FA6">
      <w:pPr>
        <w:widowControl w:val="0"/>
        <w:autoSpaceDE w:val="0"/>
        <w:autoSpaceDN w:val="0"/>
        <w:adjustRightInd w:val="0"/>
        <w:spacing w:after="0" w:line="240" w:lineRule="auto"/>
        <w:rPr>
          <w:rFonts w:ascii="Times" w:hAnsi="Times" w:cs="Times"/>
          <w:sz w:val="24"/>
          <w:szCs w:val="24"/>
        </w:rPr>
      </w:pPr>
      <w:r>
        <w:rPr>
          <w:rFonts w:ascii="Times" w:hAnsi="Times" w:cs="Times"/>
          <w:sz w:val="24"/>
          <w:szCs w:val="24"/>
        </w:rPr>
        <w:t xml:space="preserve"> </w:t>
      </w:r>
      <w:r>
        <w:rPr>
          <w:rFonts w:ascii="Times" w:hAnsi="Times" w:cs="Times"/>
          <w:noProof/>
          <w:sz w:val="24"/>
          <w:szCs w:val="24"/>
          <w:lang w:eastAsia="it-IT"/>
        </w:rPr>
        <w:drawing>
          <wp:inline distT="0" distB="0" distL="0" distR="0" wp14:anchorId="1F572D6E" wp14:editId="259C97DE">
            <wp:extent cx="1672590" cy="1692742"/>
            <wp:effectExtent l="0" t="0" r="381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2590" cy="1692742"/>
                    </a:xfrm>
                    <a:prstGeom prst="rect">
                      <a:avLst/>
                    </a:prstGeom>
                    <a:noFill/>
                    <a:ln>
                      <a:noFill/>
                    </a:ln>
                  </pic:spPr>
                </pic:pic>
              </a:graphicData>
            </a:graphic>
          </wp:inline>
        </w:drawing>
      </w:r>
      <w:r>
        <w:rPr>
          <w:rFonts w:ascii="Times" w:hAnsi="Times" w:cs="Times"/>
          <w:sz w:val="24"/>
          <w:szCs w:val="24"/>
        </w:rPr>
        <w:t xml:space="preserve">                                                                    </w:t>
      </w:r>
      <w:r>
        <w:rPr>
          <w:rFonts w:ascii="Times" w:hAnsi="Times" w:cs="Times"/>
          <w:noProof/>
          <w:sz w:val="24"/>
          <w:szCs w:val="24"/>
          <w:lang w:eastAsia="it-IT"/>
        </w:rPr>
        <w:drawing>
          <wp:inline distT="0" distB="0" distL="0" distR="0" wp14:anchorId="03162E2B" wp14:editId="1D2310D6">
            <wp:extent cx="1500505" cy="15005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0505" cy="1500505"/>
                    </a:xfrm>
                    <a:prstGeom prst="rect">
                      <a:avLst/>
                    </a:prstGeom>
                    <a:noFill/>
                    <a:ln>
                      <a:noFill/>
                    </a:ln>
                  </pic:spPr>
                </pic:pic>
              </a:graphicData>
            </a:graphic>
          </wp:inline>
        </w:drawing>
      </w:r>
    </w:p>
    <w:p w14:paraId="4776B677" w14:textId="77777777" w:rsidR="00160FA6" w:rsidRDefault="00160FA6" w:rsidP="00160FA6">
      <w:pPr>
        <w:widowControl w:val="0"/>
        <w:autoSpaceDE w:val="0"/>
        <w:autoSpaceDN w:val="0"/>
        <w:adjustRightInd w:val="0"/>
        <w:spacing w:after="240" w:line="240" w:lineRule="auto"/>
        <w:jc w:val="center"/>
        <w:rPr>
          <w:rFonts w:ascii="Arial" w:hAnsi="Arial" w:cs="Arial"/>
          <w:b/>
          <w:bCs/>
          <w:i/>
          <w:iCs/>
          <w:sz w:val="38"/>
          <w:szCs w:val="38"/>
        </w:rPr>
      </w:pPr>
    </w:p>
    <w:p w14:paraId="56906903" w14:textId="6B7EE42A" w:rsidR="00160FA6" w:rsidRPr="00160FA6" w:rsidRDefault="00160FA6" w:rsidP="00160FA6">
      <w:pPr>
        <w:widowControl w:val="0"/>
        <w:autoSpaceDE w:val="0"/>
        <w:autoSpaceDN w:val="0"/>
        <w:adjustRightInd w:val="0"/>
        <w:spacing w:after="240" w:line="240" w:lineRule="auto"/>
        <w:jc w:val="center"/>
        <w:rPr>
          <w:rFonts w:ascii="Arial" w:hAnsi="Arial" w:cs="Arial"/>
          <w:b/>
          <w:bCs/>
          <w:i/>
          <w:iCs/>
          <w:sz w:val="44"/>
          <w:szCs w:val="44"/>
        </w:rPr>
      </w:pPr>
      <w:r w:rsidRPr="00160FA6">
        <w:rPr>
          <w:rFonts w:ascii="Arial" w:hAnsi="Arial" w:cs="Arial"/>
          <w:b/>
          <w:bCs/>
          <w:i/>
          <w:iCs/>
          <w:sz w:val="44"/>
          <w:szCs w:val="44"/>
        </w:rPr>
        <w:t>Il circolo ARCI Mario Merlo Con il patrocinio del comune di Cogoleto</w:t>
      </w:r>
    </w:p>
    <w:p w14:paraId="53463547" w14:textId="77777777" w:rsidR="00160FA6" w:rsidRDefault="00160FA6" w:rsidP="00160FA6">
      <w:pPr>
        <w:widowControl w:val="0"/>
        <w:autoSpaceDE w:val="0"/>
        <w:autoSpaceDN w:val="0"/>
        <w:adjustRightInd w:val="0"/>
        <w:spacing w:after="240" w:line="240" w:lineRule="auto"/>
        <w:jc w:val="center"/>
        <w:rPr>
          <w:rFonts w:ascii="Times" w:hAnsi="Times" w:cs="Times"/>
          <w:sz w:val="24"/>
          <w:szCs w:val="24"/>
        </w:rPr>
      </w:pPr>
    </w:p>
    <w:p w14:paraId="7D196F87" w14:textId="7E040B00" w:rsidR="00160FA6" w:rsidRPr="00160FA6" w:rsidRDefault="00160FA6" w:rsidP="00160FA6">
      <w:pPr>
        <w:widowControl w:val="0"/>
        <w:autoSpaceDE w:val="0"/>
        <w:autoSpaceDN w:val="0"/>
        <w:adjustRightInd w:val="0"/>
        <w:spacing w:after="240" w:line="240" w:lineRule="auto"/>
        <w:jc w:val="center"/>
        <w:rPr>
          <w:rFonts w:ascii="Times" w:hAnsi="Times" w:cs="Times"/>
          <w:sz w:val="72"/>
          <w:szCs w:val="72"/>
        </w:rPr>
      </w:pPr>
      <w:r w:rsidRPr="00160FA6">
        <w:rPr>
          <w:rFonts w:ascii="Arial" w:hAnsi="Arial" w:cs="Arial"/>
          <w:b/>
          <w:bCs/>
          <w:i/>
          <w:iCs/>
          <w:sz w:val="72"/>
          <w:szCs w:val="72"/>
        </w:rPr>
        <w:t>Concorso Letterario Nazionale</w:t>
      </w:r>
    </w:p>
    <w:p w14:paraId="3042DB02" w14:textId="77777777" w:rsidR="00160FA6" w:rsidRDefault="00160FA6" w:rsidP="00160FA6">
      <w:pPr>
        <w:widowControl w:val="0"/>
        <w:autoSpaceDE w:val="0"/>
        <w:autoSpaceDN w:val="0"/>
        <w:adjustRightInd w:val="0"/>
        <w:spacing w:after="240" w:line="240" w:lineRule="auto"/>
        <w:jc w:val="center"/>
        <w:rPr>
          <w:rFonts w:ascii="Arial" w:hAnsi="Arial" w:cs="Arial"/>
          <w:b/>
          <w:bCs/>
          <w:sz w:val="54"/>
          <w:szCs w:val="54"/>
        </w:rPr>
      </w:pPr>
    </w:p>
    <w:p w14:paraId="53D88D45" w14:textId="7C2706FE" w:rsidR="00160FA6" w:rsidRDefault="00160FA6" w:rsidP="00160FA6">
      <w:pPr>
        <w:widowControl w:val="0"/>
        <w:autoSpaceDE w:val="0"/>
        <w:autoSpaceDN w:val="0"/>
        <w:adjustRightInd w:val="0"/>
        <w:spacing w:after="240" w:line="240" w:lineRule="auto"/>
        <w:jc w:val="center"/>
        <w:rPr>
          <w:rFonts w:ascii="Arial" w:hAnsi="Arial" w:cs="Arial"/>
          <w:b/>
          <w:bCs/>
          <w:sz w:val="54"/>
          <w:szCs w:val="54"/>
        </w:rPr>
      </w:pPr>
      <w:r>
        <w:rPr>
          <w:rFonts w:ascii="Arial" w:hAnsi="Arial" w:cs="Arial"/>
          <w:b/>
          <w:bCs/>
          <w:sz w:val="54"/>
          <w:szCs w:val="54"/>
        </w:rPr>
        <w:t>III° EDIZIONE</w:t>
      </w:r>
    </w:p>
    <w:p w14:paraId="6549AC5E" w14:textId="77777777" w:rsidR="00160FA6" w:rsidRDefault="00160FA6" w:rsidP="00160FA6">
      <w:pPr>
        <w:widowControl w:val="0"/>
        <w:autoSpaceDE w:val="0"/>
        <w:autoSpaceDN w:val="0"/>
        <w:adjustRightInd w:val="0"/>
        <w:spacing w:after="240" w:line="240" w:lineRule="auto"/>
        <w:jc w:val="center"/>
        <w:rPr>
          <w:rFonts w:ascii="Times" w:hAnsi="Times" w:cs="Times"/>
          <w:sz w:val="24"/>
          <w:szCs w:val="24"/>
        </w:rPr>
      </w:pPr>
    </w:p>
    <w:p w14:paraId="0544C9AD" w14:textId="77777777" w:rsidR="00160FA6" w:rsidRPr="00160FA6" w:rsidRDefault="00160FA6" w:rsidP="00160FA6">
      <w:pPr>
        <w:widowControl w:val="0"/>
        <w:autoSpaceDE w:val="0"/>
        <w:autoSpaceDN w:val="0"/>
        <w:adjustRightInd w:val="0"/>
        <w:spacing w:after="240" w:line="240" w:lineRule="auto"/>
        <w:jc w:val="center"/>
        <w:rPr>
          <w:rFonts w:ascii="Arial" w:hAnsi="Arial" w:cs="Arial"/>
          <w:b/>
          <w:bCs/>
          <w:sz w:val="96"/>
          <w:szCs w:val="96"/>
        </w:rPr>
      </w:pPr>
      <w:r w:rsidRPr="00160FA6">
        <w:rPr>
          <w:rFonts w:ascii="Arial" w:hAnsi="Arial" w:cs="Arial"/>
          <w:b/>
          <w:bCs/>
          <w:i/>
          <w:iCs/>
          <w:sz w:val="96"/>
          <w:szCs w:val="96"/>
        </w:rPr>
        <w:t>“Parole sul Mare</w:t>
      </w:r>
      <w:r w:rsidRPr="00160FA6">
        <w:rPr>
          <w:rFonts w:ascii="Arial" w:hAnsi="Arial" w:cs="Arial"/>
          <w:b/>
          <w:bCs/>
          <w:sz w:val="96"/>
          <w:szCs w:val="96"/>
        </w:rPr>
        <w:t xml:space="preserve">” </w:t>
      </w:r>
    </w:p>
    <w:p w14:paraId="137C7308" w14:textId="77777777" w:rsidR="00160FA6" w:rsidRDefault="00160FA6" w:rsidP="00160FA6">
      <w:pPr>
        <w:widowControl w:val="0"/>
        <w:autoSpaceDE w:val="0"/>
        <w:autoSpaceDN w:val="0"/>
        <w:adjustRightInd w:val="0"/>
        <w:spacing w:after="240" w:line="240" w:lineRule="auto"/>
        <w:jc w:val="center"/>
        <w:rPr>
          <w:rFonts w:ascii="Arial" w:hAnsi="Arial" w:cs="Arial"/>
          <w:b/>
          <w:bCs/>
          <w:sz w:val="38"/>
          <w:szCs w:val="38"/>
        </w:rPr>
      </w:pPr>
    </w:p>
    <w:p w14:paraId="35B07A64" w14:textId="3AF992AB" w:rsidR="00160FA6" w:rsidRPr="00160FA6" w:rsidRDefault="00160FA6" w:rsidP="00160FA6">
      <w:pPr>
        <w:widowControl w:val="0"/>
        <w:autoSpaceDE w:val="0"/>
        <w:autoSpaceDN w:val="0"/>
        <w:adjustRightInd w:val="0"/>
        <w:spacing w:after="240" w:line="240" w:lineRule="auto"/>
        <w:jc w:val="center"/>
        <w:rPr>
          <w:rFonts w:ascii="Arial" w:hAnsi="Arial" w:cs="Arial"/>
          <w:b/>
          <w:bCs/>
          <w:sz w:val="52"/>
          <w:szCs w:val="52"/>
        </w:rPr>
      </w:pPr>
      <w:r w:rsidRPr="00160FA6">
        <w:rPr>
          <w:rFonts w:ascii="Arial" w:hAnsi="Arial" w:cs="Arial"/>
          <w:b/>
          <w:bCs/>
          <w:sz w:val="52"/>
          <w:szCs w:val="52"/>
        </w:rPr>
        <w:t>Tema: LA SCELTA</w:t>
      </w:r>
    </w:p>
    <w:p w14:paraId="2855A345" w14:textId="77777777" w:rsidR="00160FA6" w:rsidRDefault="00160FA6" w:rsidP="00160FA6">
      <w:pPr>
        <w:widowControl w:val="0"/>
        <w:autoSpaceDE w:val="0"/>
        <w:autoSpaceDN w:val="0"/>
        <w:adjustRightInd w:val="0"/>
        <w:spacing w:after="240" w:line="240" w:lineRule="auto"/>
        <w:jc w:val="center"/>
        <w:rPr>
          <w:rFonts w:ascii="Arial" w:hAnsi="Arial" w:cs="Arial"/>
          <w:b/>
          <w:bCs/>
          <w:sz w:val="38"/>
          <w:szCs w:val="38"/>
        </w:rPr>
      </w:pPr>
    </w:p>
    <w:p w14:paraId="78654BBB" w14:textId="77777777" w:rsidR="00160FA6" w:rsidRDefault="00160FA6" w:rsidP="00160FA6">
      <w:pPr>
        <w:widowControl w:val="0"/>
        <w:autoSpaceDE w:val="0"/>
        <w:autoSpaceDN w:val="0"/>
        <w:adjustRightInd w:val="0"/>
        <w:spacing w:after="240" w:line="240" w:lineRule="auto"/>
        <w:jc w:val="center"/>
        <w:rPr>
          <w:rFonts w:ascii="Arial" w:hAnsi="Arial" w:cs="Arial"/>
          <w:b/>
          <w:bCs/>
          <w:sz w:val="38"/>
          <w:szCs w:val="38"/>
        </w:rPr>
      </w:pPr>
    </w:p>
    <w:p w14:paraId="56668F0E" w14:textId="77777777" w:rsidR="00160FA6" w:rsidRDefault="00160FA6" w:rsidP="00160FA6">
      <w:pPr>
        <w:widowControl w:val="0"/>
        <w:autoSpaceDE w:val="0"/>
        <w:autoSpaceDN w:val="0"/>
        <w:adjustRightInd w:val="0"/>
        <w:spacing w:after="240" w:line="240" w:lineRule="auto"/>
        <w:rPr>
          <w:rFonts w:ascii="Arial" w:hAnsi="Arial" w:cs="Arial"/>
          <w:b/>
          <w:bCs/>
          <w:sz w:val="38"/>
          <w:szCs w:val="38"/>
        </w:rPr>
      </w:pPr>
    </w:p>
    <w:p w14:paraId="4E541E80"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sz w:val="30"/>
          <w:szCs w:val="30"/>
        </w:rPr>
        <w:lastRenderedPageBreak/>
        <w:t xml:space="preserve">Il Tema di questo concorso è </w:t>
      </w:r>
      <w:r>
        <w:rPr>
          <w:rFonts w:ascii="Arial" w:hAnsi="Arial" w:cs="Arial"/>
          <w:b/>
          <w:bCs/>
          <w:sz w:val="30"/>
          <w:szCs w:val="30"/>
        </w:rPr>
        <w:t>“LA SCELTA”</w:t>
      </w:r>
      <w:r>
        <w:rPr>
          <w:rFonts w:ascii="Arial" w:hAnsi="Arial" w:cs="Arial"/>
          <w:sz w:val="30"/>
          <w:szCs w:val="30"/>
        </w:rPr>
        <w:t>, non soltanto intesa come semplice atto di selezione di un'</w:t>
      </w:r>
      <w:proofErr w:type="gramStart"/>
      <w:r>
        <w:rPr>
          <w:rFonts w:ascii="Arial" w:hAnsi="Arial" w:cs="Arial"/>
          <w:sz w:val="30"/>
          <w:szCs w:val="30"/>
        </w:rPr>
        <w:t>alternativa</w:t>
      </w:r>
      <w:proofErr w:type="gramEnd"/>
      <w:r>
        <w:rPr>
          <w:rFonts w:ascii="Arial" w:hAnsi="Arial" w:cs="Arial"/>
          <w:sz w:val="30"/>
          <w:szCs w:val="30"/>
        </w:rPr>
        <w:t xml:space="preserve">, ma anche come possibile costrizione, responsabilità morale o come pura arbitrarietà e volontà di fare ciò che si vuole, in fuga da obblighi e doveri. </w:t>
      </w:r>
    </w:p>
    <w:p w14:paraId="0C22FBFB"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sz w:val="30"/>
          <w:szCs w:val="30"/>
        </w:rPr>
        <w:t xml:space="preserve">Il concorso è suddiviso in: </w:t>
      </w:r>
    </w:p>
    <w:p w14:paraId="352979BE"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b/>
          <w:bCs/>
          <w:sz w:val="30"/>
          <w:szCs w:val="30"/>
        </w:rPr>
        <w:t xml:space="preserve">Sezione “A” - Poesia Singola </w:t>
      </w:r>
    </w:p>
    <w:p w14:paraId="13303249"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sz w:val="30"/>
          <w:szCs w:val="30"/>
        </w:rPr>
        <w:t xml:space="preserve">Il concorrente dovrà inviare una poesia di </w:t>
      </w:r>
      <w:proofErr w:type="gramStart"/>
      <w:r>
        <w:rPr>
          <w:rFonts w:ascii="Arial" w:hAnsi="Arial" w:cs="Arial"/>
          <w:sz w:val="30"/>
          <w:szCs w:val="30"/>
        </w:rPr>
        <w:t>massimo 36 righe</w:t>
      </w:r>
      <w:proofErr w:type="gramEnd"/>
      <w:r>
        <w:rPr>
          <w:rFonts w:ascii="Arial" w:hAnsi="Arial" w:cs="Arial"/>
          <w:sz w:val="30"/>
          <w:szCs w:val="30"/>
        </w:rPr>
        <w:t xml:space="preserve"> in 4 copie senza alcun tipo di riferimento all’autore. A parte, nel plico, dovrà essere inserita una busta contenente la scheda d’iscrizione debitamente compilata, con tanto di titolo della lirica presentata così che possa essere riconosciuta dalla Giuria. La quota di partecipazione è € 15,00. </w:t>
      </w:r>
    </w:p>
    <w:p w14:paraId="3B05E034"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b/>
          <w:bCs/>
          <w:sz w:val="30"/>
          <w:szCs w:val="30"/>
        </w:rPr>
        <w:t xml:space="preserve">Sezione “B” – Narrativa Inedita </w:t>
      </w:r>
    </w:p>
    <w:p w14:paraId="6B7701E1"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sz w:val="30"/>
          <w:szCs w:val="30"/>
        </w:rPr>
        <w:t xml:space="preserve">Il concorrente dovrà inviare un racconto di </w:t>
      </w:r>
      <w:proofErr w:type="gramStart"/>
      <w:r>
        <w:rPr>
          <w:rFonts w:ascii="Arial" w:hAnsi="Arial" w:cs="Arial"/>
          <w:sz w:val="30"/>
          <w:szCs w:val="30"/>
        </w:rPr>
        <w:t>massimo 8.000 battute</w:t>
      </w:r>
      <w:proofErr w:type="gramEnd"/>
      <w:r>
        <w:rPr>
          <w:rFonts w:ascii="Arial" w:hAnsi="Arial" w:cs="Arial"/>
          <w:sz w:val="30"/>
          <w:szCs w:val="30"/>
        </w:rPr>
        <w:t xml:space="preserve">, compresi spazi e punteggiature, in 4 copie. A parte, nel plico, dovrà essere inserita una busta contenente la scheda </w:t>
      </w:r>
      <w:proofErr w:type="gramStart"/>
      <w:r>
        <w:rPr>
          <w:rFonts w:ascii="Arial" w:hAnsi="Arial" w:cs="Arial"/>
          <w:sz w:val="30"/>
          <w:szCs w:val="30"/>
        </w:rPr>
        <w:t xml:space="preserve">di </w:t>
      </w:r>
      <w:proofErr w:type="gramEnd"/>
      <w:r>
        <w:rPr>
          <w:rFonts w:ascii="Arial" w:hAnsi="Arial" w:cs="Arial"/>
          <w:sz w:val="30"/>
          <w:szCs w:val="30"/>
        </w:rPr>
        <w:t xml:space="preserve">iscrizione debitamente compilata , con tanto di titolo dell’ opera presentata così che possa essere riconosciuta dalla Giuria. La quota di partecipazione è di € 15,00. </w:t>
      </w:r>
    </w:p>
    <w:p w14:paraId="4F901085"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b/>
          <w:bCs/>
          <w:sz w:val="34"/>
          <w:szCs w:val="34"/>
        </w:rPr>
        <w:t xml:space="preserve">REGOLAMENTO </w:t>
      </w:r>
    </w:p>
    <w:p w14:paraId="64D69ADA"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1)</w:t>
      </w:r>
      <w:proofErr w:type="gramStart"/>
      <w:r>
        <w:rPr>
          <w:rFonts w:ascii="Arial" w:hAnsi="Arial" w:cs="Arial"/>
          <w:b/>
          <w:bCs/>
          <w:sz w:val="30"/>
          <w:szCs w:val="30"/>
        </w:rPr>
        <w:t xml:space="preserve">  </w:t>
      </w:r>
      <w:proofErr w:type="gramEnd"/>
      <w:r>
        <w:rPr>
          <w:rFonts w:ascii="Arial" w:hAnsi="Arial" w:cs="Arial"/>
          <w:sz w:val="30"/>
          <w:szCs w:val="30"/>
        </w:rPr>
        <w:t xml:space="preserve">Possono partecipare al Concorso Autori italiani o stranieri con elaborati in lingua italiana che abbiano riferimento diretto al tema del concorso. </w:t>
      </w:r>
      <w:r>
        <w:rPr>
          <w:rFonts w:ascii="Times" w:hAnsi="Times" w:cs="Times"/>
          <w:sz w:val="24"/>
          <w:szCs w:val="24"/>
        </w:rPr>
        <w:t> </w:t>
      </w:r>
    </w:p>
    <w:p w14:paraId="17FF838D"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2)</w:t>
      </w:r>
      <w:proofErr w:type="gramStart"/>
      <w:r>
        <w:rPr>
          <w:rFonts w:ascii="Arial" w:hAnsi="Arial" w:cs="Arial"/>
          <w:b/>
          <w:bCs/>
          <w:sz w:val="30"/>
          <w:szCs w:val="30"/>
        </w:rPr>
        <w:t xml:space="preserve">  </w:t>
      </w:r>
      <w:proofErr w:type="gramEnd"/>
      <w:r>
        <w:rPr>
          <w:rFonts w:ascii="Arial" w:hAnsi="Arial" w:cs="Arial"/>
          <w:sz w:val="30"/>
          <w:szCs w:val="30"/>
        </w:rPr>
        <w:t xml:space="preserve">Le opere partecipanti dovranno essere inviate al Circolo ARCI “Mario Merlo” in via Parenti 24 (16016) Cogoleto (GE) entro e non oltre il 31/10/2017. </w:t>
      </w:r>
      <w:r>
        <w:rPr>
          <w:rFonts w:ascii="Times" w:hAnsi="Times" w:cs="Times"/>
          <w:sz w:val="24"/>
          <w:szCs w:val="24"/>
        </w:rPr>
        <w:t> </w:t>
      </w:r>
    </w:p>
    <w:p w14:paraId="40667058"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3)</w:t>
      </w:r>
      <w:proofErr w:type="gramStart"/>
      <w:r>
        <w:rPr>
          <w:rFonts w:ascii="Arial" w:hAnsi="Arial" w:cs="Arial"/>
          <w:b/>
          <w:bCs/>
          <w:sz w:val="30"/>
          <w:szCs w:val="30"/>
        </w:rPr>
        <w:t xml:space="preserve">  </w:t>
      </w:r>
      <w:proofErr w:type="gramEnd"/>
      <w:r>
        <w:rPr>
          <w:rFonts w:ascii="Arial" w:hAnsi="Arial" w:cs="Arial"/>
          <w:sz w:val="30"/>
          <w:szCs w:val="30"/>
        </w:rPr>
        <w:t xml:space="preserve">Le quote di partecipazione, per ogni singola sezione, dovranno essere inviate con versamento su IBAN: IT22F0359901899050188523644 entro e non oltre il termine indicato. </w:t>
      </w:r>
      <w:r>
        <w:rPr>
          <w:rFonts w:ascii="Times" w:hAnsi="Times" w:cs="Times"/>
          <w:sz w:val="24"/>
          <w:szCs w:val="24"/>
        </w:rPr>
        <w:t> </w:t>
      </w:r>
    </w:p>
    <w:p w14:paraId="34F0BBAF"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4)</w:t>
      </w:r>
      <w:proofErr w:type="gramStart"/>
      <w:r>
        <w:rPr>
          <w:rFonts w:ascii="Arial" w:hAnsi="Arial" w:cs="Arial"/>
          <w:b/>
          <w:bCs/>
          <w:sz w:val="30"/>
          <w:szCs w:val="30"/>
        </w:rPr>
        <w:t xml:space="preserve">  </w:t>
      </w:r>
      <w:proofErr w:type="gramEnd"/>
      <w:r>
        <w:rPr>
          <w:rFonts w:ascii="Arial" w:hAnsi="Arial" w:cs="Arial"/>
          <w:sz w:val="30"/>
          <w:szCs w:val="30"/>
        </w:rPr>
        <w:t xml:space="preserve">E’ ammessa la partecipazione a più di una sezione. Le quote di partecipazione possono essere comprese in un unico versamento. </w:t>
      </w:r>
      <w:r>
        <w:rPr>
          <w:rFonts w:ascii="Times" w:hAnsi="Times" w:cs="Times"/>
          <w:sz w:val="24"/>
          <w:szCs w:val="24"/>
        </w:rPr>
        <w:t> </w:t>
      </w:r>
    </w:p>
    <w:p w14:paraId="125CE8A4"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5)</w:t>
      </w:r>
      <w:proofErr w:type="gramStart"/>
      <w:r>
        <w:rPr>
          <w:rFonts w:ascii="Arial" w:hAnsi="Arial" w:cs="Arial"/>
          <w:b/>
          <w:bCs/>
          <w:sz w:val="30"/>
          <w:szCs w:val="30"/>
        </w:rPr>
        <w:t xml:space="preserve">  </w:t>
      </w:r>
      <w:proofErr w:type="gramEnd"/>
      <w:r>
        <w:rPr>
          <w:rFonts w:ascii="Arial" w:hAnsi="Arial" w:cs="Arial"/>
          <w:sz w:val="30"/>
          <w:szCs w:val="30"/>
        </w:rPr>
        <w:t xml:space="preserve">Gli elaborati partecipanti al premio non saranno restituiti. </w:t>
      </w:r>
      <w:proofErr w:type="gramStart"/>
      <w:r>
        <w:rPr>
          <w:rFonts w:ascii="Arial" w:hAnsi="Arial" w:cs="Arial"/>
          <w:sz w:val="30"/>
          <w:szCs w:val="30"/>
        </w:rPr>
        <w:t xml:space="preserve">NON SONO AMMESSI ELABORATI PREMIATI O CLASSIFICATI NEI </w:t>
      </w:r>
      <w:r>
        <w:rPr>
          <w:rFonts w:ascii="Arial" w:hAnsi="Arial" w:cs="Arial"/>
          <w:sz w:val="30"/>
          <w:szCs w:val="30"/>
        </w:rPr>
        <w:lastRenderedPageBreak/>
        <w:t>PRIMI TRE POSTI GIA’ IN ALTRI CONCORSI NAZIONALI E INTERNAZIONALI</w:t>
      </w:r>
      <w:proofErr w:type="gramEnd"/>
      <w:r>
        <w:rPr>
          <w:rFonts w:ascii="Arial" w:hAnsi="Arial" w:cs="Arial"/>
          <w:sz w:val="30"/>
          <w:szCs w:val="30"/>
        </w:rPr>
        <w:t xml:space="preserve">. </w:t>
      </w:r>
      <w:r>
        <w:rPr>
          <w:rFonts w:ascii="Times" w:hAnsi="Times" w:cs="Times"/>
          <w:sz w:val="24"/>
          <w:szCs w:val="24"/>
        </w:rPr>
        <w:t> </w:t>
      </w:r>
    </w:p>
    <w:p w14:paraId="11559AAC"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6)</w:t>
      </w:r>
      <w:proofErr w:type="gramStart"/>
      <w:r>
        <w:rPr>
          <w:rFonts w:ascii="Arial" w:hAnsi="Arial" w:cs="Arial"/>
          <w:b/>
          <w:bCs/>
          <w:sz w:val="30"/>
          <w:szCs w:val="30"/>
        </w:rPr>
        <w:t xml:space="preserve">  </w:t>
      </w:r>
      <w:proofErr w:type="gramEnd"/>
      <w:r>
        <w:rPr>
          <w:rFonts w:ascii="Arial" w:hAnsi="Arial" w:cs="Arial"/>
          <w:sz w:val="30"/>
          <w:szCs w:val="30"/>
        </w:rPr>
        <w:t xml:space="preserve">I poeti e gli autori premiati, che saranno avvisati via mail o telefonicamente, sono tenuti a presenziare alla cerimonia di premiazione. Sono ammesse deleghe per il ritiro dei premi (attestato di merito ed eventuale somma in denaro) </w:t>
      </w:r>
      <w:proofErr w:type="gramStart"/>
      <w:r>
        <w:rPr>
          <w:rFonts w:ascii="Times" w:hAnsi="Times" w:cs="Times"/>
          <w:sz w:val="24"/>
          <w:szCs w:val="24"/>
        </w:rPr>
        <w:t> </w:t>
      </w:r>
      <w:proofErr w:type="gramEnd"/>
    </w:p>
    <w:p w14:paraId="1C1B69B7"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7)</w:t>
      </w:r>
      <w:proofErr w:type="gramStart"/>
      <w:r>
        <w:rPr>
          <w:rFonts w:ascii="Arial" w:hAnsi="Arial" w:cs="Arial"/>
          <w:b/>
          <w:bCs/>
          <w:sz w:val="30"/>
          <w:szCs w:val="30"/>
        </w:rPr>
        <w:t xml:space="preserve">  </w:t>
      </w:r>
      <w:proofErr w:type="gramEnd"/>
      <w:r>
        <w:rPr>
          <w:rFonts w:ascii="Arial" w:hAnsi="Arial" w:cs="Arial"/>
          <w:sz w:val="30"/>
          <w:szCs w:val="30"/>
        </w:rPr>
        <w:t xml:space="preserve">La partecipazione al concorso implica l’accettazione del presente regolamento. </w:t>
      </w:r>
      <w:r>
        <w:rPr>
          <w:rFonts w:ascii="Times" w:hAnsi="Times" w:cs="Times"/>
          <w:sz w:val="24"/>
          <w:szCs w:val="24"/>
        </w:rPr>
        <w:t> </w:t>
      </w:r>
    </w:p>
    <w:p w14:paraId="62B351EB" w14:textId="77777777" w:rsidR="00160FA6"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8)</w:t>
      </w:r>
      <w:proofErr w:type="gramStart"/>
      <w:r>
        <w:rPr>
          <w:rFonts w:ascii="Arial" w:hAnsi="Arial" w:cs="Arial"/>
          <w:b/>
          <w:bCs/>
          <w:sz w:val="30"/>
          <w:szCs w:val="30"/>
        </w:rPr>
        <w:t xml:space="preserve">  </w:t>
      </w:r>
      <w:proofErr w:type="gramEnd"/>
      <w:r>
        <w:rPr>
          <w:rFonts w:ascii="Arial" w:hAnsi="Arial" w:cs="Arial"/>
          <w:sz w:val="30"/>
          <w:szCs w:val="30"/>
        </w:rPr>
        <w:t xml:space="preserve">Il giudizio della Giuria è insindacabile. </w:t>
      </w:r>
      <w:r>
        <w:rPr>
          <w:rFonts w:ascii="Times" w:hAnsi="Times" w:cs="Times"/>
          <w:sz w:val="24"/>
          <w:szCs w:val="24"/>
        </w:rPr>
        <w:t> </w:t>
      </w:r>
    </w:p>
    <w:p w14:paraId="6FDF2152" w14:textId="376AB9AF" w:rsidR="00160FA6" w:rsidRPr="00577BE8" w:rsidRDefault="00160FA6" w:rsidP="00160FA6">
      <w:pPr>
        <w:widowControl w:val="0"/>
        <w:numPr>
          <w:ilvl w:val="0"/>
          <w:numId w:val="1"/>
        </w:numPr>
        <w:tabs>
          <w:tab w:val="left" w:pos="220"/>
          <w:tab w:val="left" w:pos="720"/>
        </w:tabs>
        <w:autoSpaceDE w:val="0"/>
        <w:autoSpaceDN w:val="0"/>
        <w:adjustRightInd w:val="0"/>
        <w:spacing w:after="240" w:line="240" w:lineRule="auto"/>
        <w:ind w:hanging="720"/>
        <w:rPr>
          <w:rFonts w:ascii="Times" w:hAnsi="Times" w:cs="Times"/>
          <w:sz w:val="24"/>
          <w:szCs w:val="24"/>
        </w:rPr>
      </w:pPr>
      <w:r>
        <w:rPr>
          <w:rFonts w:ascii="Arial" w:hAnsi="Arial" w:cs="Arial"/>
          <w:b/>
          <w:bCs/>
          <w:sz w:val="30"/>
          <w:szCs w:val="30"/>
        </w:rPr>
        <w:t>9)</w:t>
      </w:r>
      <w:proofErr w:type="gramStart"/>
      <w:r>
        <w:rPr>
          <w:rFonts w:ascii="Arial" w:hAnsi="Arial" w:cs="Arial"/>
          <w:b/>
          <w:bCs/>
          <w:sz w:val="30"/>
          <w:szCs w:val="30"/>
        </w:rPr>
        <w:t xml:space="preserve">  </w:t>
      </w:r>
      <w:proofErr w:type="gramEnd"/>
      <w:r>
        <w:rPr>
          <w:rFonts w:ascii="Arial" w:hAnsi="Arial" w:cs="Arial"/>
          <w:sz w:val="30"/>
          <w:szCs w:val="30"/>
        </w:rPr>
        <w:t xml:space="preserve">Nel caso in cui un premio non venisse ritirato dal vincitore verrà riutilizzato per l’edizione </w:t>
      </w:r>
      <w:r>
        <w:rPr>
          <w:rFonts w:ascii="Times" w:hAnsi="Times" w:cs="Times"/>
          <w:sz w:val="24"/>
          <w:szCs w:val="24"/>
        </w:rPr>
        <w:t> </w:t>
      </w:r>
      <w:r w:rsidRPr="00577BE8">
        <w:rPr>
          <w:rFonts w:ascii="Arial" w:hAnsi="Arial" w:cs="Arial"/>
          <w:sz w:val="30"/>
          <w:szCs w:val="30"/>
        </w:rPr>
        <w:t xml:space="preserve">seguente. </w:t>
      </w:r>
    </w:p>
    <w:p w14:paraId="493A04D0" w14:textId="77777777" w:rsidR="00160FA6" w:rsidRPr="00160FA6" w:rsidRDefault="00160FA6" w:rsidP="00160FA6">
      <w:pPr>
        <w:pStyle w:val="font8"/>
        <w:spacing w:before="0" w:beforeAutospacing="0" w:after="0" w:afterAutospacing="0"/>
        <w:textAlignment w:val="baseline"/>
        <w:rPr>
          <w:rFonts w:ascii="Arial" w:hAnsi="Arial" w:cs="Arial"/>
          <w:b/>
          <w:sz w:val="30"/>
          <w:szCs w:val="30"/>
        </w:rPr>
      </w:pPr>
      <w:r w:rsidRPr="00160FA6">
        <w:rPr>
          <w:rFonts w:ascii="Arial" w:hAnsi="Arial" w:cs="Arial"/>
          <w:b/>
          <w:sz w:val="30"/>
          <w:szCs w:val="30"/>
          <w:bdr w:val="none" w:sz="0" w:space="0" w:color="auto" w:frame="1"/>
        </w:rPr>
        <w:t>Per la Sezione “A”</w:t>
      </w:r>
      <w:r w:rsidRPr="00160FA6">
        <w:rPr>
          <w:rStyle w:val="apple-converted-space"/>
          <w:rFonts w:ascii="Arial" w:hAnsi="Arial" w:cs="Arial"/>
          <w:b/>
          <w:sz w:val="30"/>
          <w:szCs w:val="30"/>
          <w:bdr w:val="none" w:sz="0" w:space="0" w:color="auto" w:frame="1"/>
        </w:rPr>
        <w:t> </w:t>
      </w:r>
    </w:p>
    <w:p w14:paraId="51D784DD"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Style w:val="wixguard"/>
          <w:rFonts w:ascii="Arial" w:hAnsi="Arial" w:cs="Arial"/>
          <w:sz w:val="30"/>
          <w:szCs w:val="30"/>
          <w:bdr w:val="none" w:sz="0" w:space="0" w:color="auto" w:frame="1"/>
        </w:rPr>
        <w:t>​</w:t>
      </w:r>
    </w:p>
    <w:p w14:paraId="5411024D"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Primo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250€</w:t>
      </w:r>
    </w:p>
    <w:p w14:paraId="2B923305"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Secondo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150€ </w:t>
      </w:r>
    </w:p>
    <w:p w14:paraId="22BC01A3"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Terzo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100€</w:t>
      </w:r>
    </w:p>
    <w:p w14:paraId="2197943F"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Style w:val="wixguard"/>
          <w:rFonts w:ascii="Arial" w:hAnsi="Arial" w:cs="Arial"/>
          <w:sz w:val="30"/>
          <w:szCs w:val="30"/>
          <w:bdr w:val="none" w:sz="0" w:space="0" w:color="auto" w:frame="1"/>
        </w:rPr>
        <w:t>​</w:t>
      </w:r>
    </w:p>
    <w:p w14:paraId="4F1EFA0C" w14:textId="77777777" w:rsidR="00160FA6" w:rsidRPr="00160FA6" w:rsidRDefault="00160FA6" w:rsidP="00160FA6">
      <w:pPr>
        <w:pStyle w:val="font8"/>
        <w:spacing w:before="0" w:beforeAutospacing="0" w:after="0" w:afterAutospacing="0"/>
        <w:textAlignment w:val="baseline"/>
        <w:rPr>
          <w:rFonts w:ascii="Arial" w:hAnsi="Arial" w:cs="Arial"/>
          <w:b/>
          <w:sz w:val="30"/>
          <w:szCs w:val="30"/>
        </w:rPr>
      </w:pPr>
      <w:r w:rsidRPr="00160FA6">
        <w:rPr>
          <w:rFonts w:ascii="Arial" w:hAnsi="Arial" w:cs="Arial"/>
          <w:b/>
          <w:sz w:val="30"/>
          <w:szCs w:val="30"/>
          <w:bdr w:val="none" w:sz="0" w:space="0" w:color="auto" w:frame="1"/>
        </w:rPr>
        <w:t>Per la Sezione "B"</w:t>
      </w:r>
      <w:r w:rsidRPr="00160FA6">
        <w:rPr>
          <w:rStyle w:val="apple-converted-space"/>
          <w:rFonts w:ascii="Arial" w:hAnsi="Arial" w:cs="Arial"/>
          <w:b/>
          <w:sz w:val="30"/>
          <w:szCs w:val="30"/>
          <w:bdr w:val="none" w:sz="0" w:space="0" w:color="auto" w:frame="1"/>
        </w:rPr>
        <w:t> </w:t>
      </w:r>
    </w:p>
    <w:p w14:paraId="726B6AEF"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rPr>
        <w:t> </w:t>
      </w:r>
    </w:p>
    <w:p w14:paraId="1DF24518"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Primo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250€</w:t>
      </w:r>
    </w:p>
    <w:p w14:paraId="72515D57"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Secondo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150€ </w:t>
      </w:r>
    </w:p>
    <w:p w14:paraId="3676D894"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Terzo Classificato</w:t>
      </w:r>
      <w:proofErr w:type="gramStart"/>
      <w:r w:rsidRPr="00160FA6">
        <w:rPr>
          <w:rFonts w:ascii="Arial" w:hAnsi="Arial" w:cs="Arial"/>
          <w:sz w:val="30"/>
          <w:szCs w:val="30"/>
          <w:bdr w:val="none" w:sz="0" w:space="0" w:color="auto" w:frame="1"/>
        </w:rPr>
        <w:t xml:space="preserve">        </w:t>
      </w:r>
      <w:proofErr w:type="gramEnd"/>
      <w:r w:rsidRPr="00160FA6">
        <w:rPr>
          <w:rFonts w:ascii="Arial" w:hAnsi="Arial" w:cs="Arial"/>
          <w:sz w:val="30"/>
          <w:szCs w:val="30"/>
          <w:bdr w:val="none" w:sz="0" w:space="0" w:color="auto" w:frame="1"/>
        </w:rPr>
        <w:t>PREMIO DAL VALORE DI 100€</w:t>
      </w:r>
    </w:p>
    <w:p w14:paraId="085F76EB"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Style w:val="wixguard"/>
          <w:rFonts w:ascii="Arial" w:hAnsi="Arial" w:cs="Arial"/>
          <w:sz w:val="30"/>
          <w:szCs w:val="30"/>
          <w:bdr w:val="none" w:sz="0" w:space="0" w:color="auto" w:frame="1"/>
        </w:rPr>
        <w:t>​</w:t>
      </w:r>
    </w:p>
    <w:p w14:paraId="5161BDFB" w14:textId="77777777" w:rsidR="00160FA6" w:rsidRPr="00160FA6" w:rsidRDefault="00160FA6" w:rsidP="00160FA6">
      <w:pPr>
        <w:pStyle w:val="font8"/>
        <w:spacing w:before="0" w:beforeAutospacing="0" w:after="0" w:afterAutospacing="0"/>
        <w:textAlignment w:val="baseline"/>
        <w:rPr>
          <w:rFonts w:ascii="Arial" w:hAnsi="Arial" w:cs="Arial"/>
          <w:sz w:val="30"/>
          <w:szCs w:val="30"/>
        </w:rPr>
      </w:pPr>
      <w:r w:rsidRPr="00160FA6">
        <w:rPr>
          <w:rFonts w:ascii="Arial" w:hAnsi="Arial" w:cs="Arial"/>
          <w:sz w:val="30"/>
          <w:szCs w:val="30"/>
          <w:bdr w:val="none" w:sz="0" w:space="0" w:color="auto" w:frame="1"/>
        </w:rPr>
        <w:t xml:space="preserve">I primi </w:t>
      </w:r>
      <w:proofErr w:type="gramStart"/>
      <w:r w:rsidRPr="00160FA6">
        <w:rPr>
          <w:rFonts w:ascii="Arial" w:hAnsi="Arial" w:cs="Arial"/>
          <w:sz w:val="30"/>
          <w:szCs w:val="30"/>
          <w:bdr w:val="none" w:sz="0" w:space="0" w:color="auto" w:frame="1"/>
        </w:rPr>
        <w:t>6</w:t>
      </w:r>
      <w:proofErr w:type="gramEnd"/>
      <w:r w:rsidRPr="00160FA6">
        <w:rPr>
          <w:rFonts w:ascii="Arial" w:hAnsi="Arial" w:cs="Arial"/>
          <w:sz w:val="30"/>
          <w:szCs w:val="30"/>
          <w:bdr w:val="none" w:sz="0" w:space="0" w:color="auto" w:frame="1"/>
        </w:rPr>
        <w:t xml:space="preserve"> classificati di entrambe le sezioni riceveranno un attestato di merito per aver partecipato al Concorso.</w:t>
      </w:r>
    </w:p>
    <w:p w14:paraId="2DC23142" w14:textId="77777777" w:rsidR="00160FA6" w:rsidRDefault="00160FA6" w:rsidP="00160FA6">
      <w:pPr>
        <w:widowControl w:val="0"/>
        <w:autoSpaceDE w:val="0"/>
        <w:autoSpaceDN w:val="0"/>
        <w:adjustRightInd w:val="0"/>
        <w:spacing w:after="240" w:line="240" w:lineRule="auto"/>
        <w:rPr>
          <w:rFonts w:ascii="Arial" w:hAnsi="Arial" w:cs="Arial"/>
          <w:b/>
          <w:bCs/>
          <w:sz w:val="30"/>
          <w:szCs w:val="30"/>
        </w:rPr>
      </w:pPr>
    </w:p>
    <w:p w14:paraId="7A578A91"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b/>
          <w:bCs/>
          <w:sz w:val="30"/>
          <w:szCs w:val="30"/>
        </w:rPr>
        <w:t>Sovraintendenza Premio</w:t>
      </w:r>
      <w:proofErr w:type="gramStart"/>
      <w:r>
        <w:rPr>
          <w:rFonts w:ascii="Arial" w:hAnsi="Arial" w:cs="Arial"/>
          <w:b/>
          <w:bCs/>
          <w:sz w:val="30"/>
          <w:szCs w:val="30"/>
        </w:rPr>
        <w:t xml:space="preserve"> :</w:t>
      </w:r>
      <w:proofErr w:type="gramEnd"/>
      <w:r>
        <w:rPr>
          <w:rFonts w:ascii="Arial" w:hAnsi="Arial" w:cs="Arial"/>
          <w:b/>
          <w:bCs/>
          <w:sz w:val="30"/>
          <w:szCs w:val="30"/>
        </w:rPr>
        <w:t xml:space="preserve"> </w:t>
      </w:r>
    </w:p>
    <w:p w14:paraId="0B6BE739" w14:textId="77777777" w:rsidR="00160FA6" w:rsidRDefault="00160FA6" w:rsidP="00160FA6">
      <w:pPr>
        <w:widowControl w:val="0"/>
        <w:autoSpaceDE w:val="0"/>
        <w:autoSpaceDN w:val="0"/>
        <w:adjustRightInd w:val="0"/>
        <w:spacing w:after="240" w:line="240" w:lineRule="auto"/>
        <w:rPr>
          <w:rFonts w:ascii="Times" w:hAnsi="Times" w:cs="Times"/>
          <w:sz w:val="24"/>
          <w:szCs w:val="24"/>
        </w:rPr>
      </w:pPr>
      <w:r>
        <w:rPr>
          <w:rFonts w:ascii="Arial" w:hAnsi="Arial" w:cs="Arial"/>
          <w:sz w:val="30"/>
          <w:szCs w:val="30"/>
        </w:rPr>
        <w:t xml:space="preserve">La cerimonia di premiazione avrà luogo a Cogoleto alla presenza di Autorità, esponenti della Cultura, e degli organi </w:t>
      </w:r>
      <w:proofErr w:type="gramStart"/>
      <w:r>
        <w:rPr>
          <w:rFonts w:ascii="Arial" w:hAnsi="Arial" w:cs="Arial"/>
          <w:sz w:val="30"/>
          <w:szCs w:val="30"/>
        </w:rPr>
        <w:t xml:space="preserve">di </w:t>
      </w:r>
      <w:proofErr w:type="gramEnd"/>
      <w:r>
        <w:rPr>
          <w:rFonts w:ascii="Arial" w:hAnsi="Arial" w:cs="Arial"/>
          <w:sz w:val="30"/>
          <w:szCs w:val="30"/>
        </w:rPr>
        <w:t xml:space="preserve">informazione locale nella sala consiliare del Comune (Finalisti e Vincitori verranno avvisati via mail e/o telefonicamente). </w:t>
      </w:r>
    </w:p>
    <w:p w14:paraId="2AA14270" w14:textId="77777777" w:rsidR="00160FA6" w:rsidRDefault="00160FA6" w:rsidP="00160FA6">
      <w:pPr>
        <w:widowControl w:val="0"/>
        <w:autoSpaceDE w:val="0"/>
        <w:autoSpaceDN w:val="0"/>
        <w:adjustRightInd w:val="0"/>
        <w:spacing w:after="240" w:line="240" w:lineRule="auto"/>
        <w:rPr>
          <w:rFonts w:ascii="Arial" w:hAnsi="Arial" w:cs="Arial"/>
          <w:color w:val="0000FF"/>
          <w:sz w:val="30"/>
          <w:szCs w:val="30"/>
        </w:rPr>
      </w:pPr>
      <w:r>
        <w:rPr>
          <w:rFonts w:ascii="Arial" w:hAnsi="Arial" w:cs="Arial"/>
          <w:sz w:val="30"/>
          <w:szCs w:val="30"/>
        </w:rPr>
        <w:t xml:space="preserve">Per eventuali informazioni, ai fini di garantire sicura chiarezza, sono gradite mail al seguente indirizzo: </w:t>
      </w:r>
      <w:proofErr w:type="gramStart"/>
      <w:r>
        <w:rPr>
          <w:rFonts w:ascii="Arial" w:hAnsi="Arial" w:cs="Arial"/>
          <w:color w:val="0000FF"/>
          <w:sz w:val="30"/>
          <w:szCs w:val="30"/>
        </w:rPr>
        <w:t>arcimariomerlo@gmail.com</w:t>
      </w:r>
      <w:proofErr w:type="gramEnd"/>
      <w:r>
        <w:rPr>
          <w:rFonts w:ascii="Arial" w:hAnsi="Arial" w:cs="Arial"/>
          <w:color w:val="0000FF"/>
          <w:sz w:val="30"/>
          <w:szCs w:val="30"/>
        </w:rPr>
        <w:t xml:space="preserve"> </w:t>
      </w:r>
    </w:p>
    <w:p w14:paraId="5A9FD26C" w14:textId="77777777" w:rsidR="00D85789" w:rsidRDefault="00D85789" w:rsidP="00160FA6">
      <w:pPr>
        <w:widowControl w:val="0"/>
        <w:autoSpaceDE w:val="0"/>
        <w:autoSpaceDN w:val="0"/>
        <w:adjustRightInd w:val="0"/>
        <w:spacing w:after="240" w:line="240" w:lineRule="auto"/>
        <w:jc w:val="center"/>
        <w:rPr>
          <w:sz w:val="28"/>
          <w:szCs w:val="28"/>
        </w:rPr>
      </w:pPr>
    </w:p>
    <w:p w14:paraId="74A5233C" w14:textId="077E9A5B" w:rsidR="00384F84" w:rsidRPr="00160FA6" w:rsidRDefault="00BC2972" w:rsidP="00160FA6">
      <w:pPr>
        <w:widowControl w:val="0"/>
        <w:autoSpaceDE w:val="0"/>
        <w:autoSpaceDN w:val="0"/>
        <w:adjustRightInd w:val="0"/>
        <w:spacing w:after="240" w:line="240" w:lineRule="auto"/>
        <w:jc w:val="center"/>
        <w:rPr>
          <w:rFonts w:ascii="Times" w:hAnsi="Times" w:cs="Times"/>
          <w:sz w:val="24"/>
          <w:szCs w:val="24"/>
        </w:rPr>
      </w:pPr>
      <w:bookmarkStart w:id="0" w:name="_GoBack"/>
      <w:bookmarkEnd w:id="0"/>
      <w:r>
        <w:rPr>
          <w:sz w:val="28"/>
          <w:szCs w:val="28"/>
        </w:rPr>
        <w:lastRenderedPageBreak/>
        <w:t xml:space="preserve">SCHEDA ISCRIZIONE </w:t>
      </w:r>
      <w:r w:rsidR="00384F84" w:rsidRPr="00AC35FD">
        <w:rPr>
          <w:sz w:val="28"/>
          <w:szCs w:val="28"/>
        </w:rPr>
        <w:t>al Concorso Nazionale “</w:t>
      </w:r>
      <w:r>
        <w:rPr>
          <w:sz w:val="28"/>
          <w:szCs w:val="28"/>
        </w:rPr>
        <w:t>Parole sul Mare</w:t>
      </w:r>
      <w:r w:rsidR="00384F84" w:rsidRPr="00AC35FD">
        <w:rPr>
          <w:sz w:val="28"/>
          <w:szCs w:val="28"/>
        </w:rPr>
        <w:t>”</w:t>
      </w:r>
    </w:p>
    <w:p w14:paraId="7E459F6B" w14:textId="77777777" w:rsidR="00384F84" w:rsidRPr="00384F84" w:rsidRDefault="00384F84" w:rsidP="00384F84">
      <w:pPr>
        <w:pStyle w:val="Nessunaspaziatura"/>
        <w:jc w:val="center"/>
        <w:rPr>
          <w:b/>
        </w:rPr>
      </w:pPr>
    </w:p>
    <w:p w14:paraId="5001B7FE" w14:textId="08DC7FB5" w:rsidR="00384F84" w:rsidRPr="00A6201C" w:rsidRDefault="0094012D" w:rsidP="00384F84">
      <w:pPr>
        <w:pStyle w:val="Nessunaspaziatura"/>
        <w:jc w:val="center"/>
        <w:rPr>
          <w:b/>
          <w:sz w:val="28"/>
          <w:szCs w:val="28"/>
        </w:rPr>
      </w:pPr>
      <w:r>
        <w:rPr>
          <w:b/>
          <w:sz w:val="28"/>
          <w:szCs w:val="28"/>
        </w:rPr>
        <w:t>LA SCELTA</w:t>
      </w:r>
      <w:r w:rsidR="005C6271">
        <w:rPr>
          <w:b/>
          <w:sz w:val="28"/>
          <w:szCs w:val="28"/>
        </w:rPr>
        <w:t xml:space="preserve"> </w:t>
      </w:r>
      <w:proofErr w:type="gramStart"/>
      <w:r w:rsidR="005C6271">
        <w:rPr>
          <w:b/>
          <w:sz w:val="28"/>
          <w:szCs w:val="28"/>
        </w:rPr>
        <w:t>I</w:t>
      </w:r>
      <w:r>
        <w:rPr>
          <w:b/>
          <w:sz w:val="28"/>
          <w:szCs w:val="28"/>
        </w:rPr>
        <w:t>II°</w:t>
      </w:r>
      <w:proofErr w:type="gramEnd"/>
      <w:r>
        <w:rPr>
          <w:b/>
          <w:sz w:val="28"/>
          <w:szCs w:val="28"/>
        </w:rPr>
        <w:t xml:space="preserve"> EDIZIONE 2017</w:t>
      </w:r>
    </w:p>
    <w:p w14:paraId="6CFC694E" w14:textId="77777777" w:rsidR="00384F84" w:rsidRPr="00384F84" w:rsidRDefault="00384F84" w:rsidP="00384F84">
      <w:pPr>
        <w:pStyle w:val="Nessunaspaziatura"/>
        <w:jc w:val="center"/>
        <w:rPr>
          <w:b/>
        </w:rPr>
      </w:pPr>
    </w:p>
    <w:p w14:paraId="2A60D3F7" w14:textId="77777777" w:rsidR="00384F84" w:rsidRPr="00A6201C" w:rsidRDefault="00384F84" w:rsidP="00384F84">
      <w:pPr>
        <w:pStyle w:val="Nessunaspaziatura"/>
        <w:jc w:val="center"/>
        <w:rPr>
          <w:i/>
          <w:sz w:val="28"/>
          <w:szCs w:val="28"/>
        </w:rPr>
      </w:pPr>
      <w:r w:rsidRPr="00A6201C">
        <w:rPr>
          <w:i/>
          <w:sz w:val="28"/>
          <w:szCs w:val="28"/>
        </w:rPr>
        <w:t>Città di Cogoleto</w:t>
      </w:r>
    </w:p>
    <w:p w14:paraId="5FB083AB" w14:textId="77777777" w:rsidR="00384F84" w:rsidRDefault="00384F84" w:rsidP="00384F84">
      <w:pPr>
        <w:pStyle w:val="Nessunaspaziatura"/>
        <w:jc w:val="center"/>
        <w:rPr>
          <w:b/>
          <w:sz w:val="24"/>
          <w:szCs w:val="24"/>
        </w:rPr>
      </w:pPr>
    </w:p>
    <w:p w14:paraId="11B82844" w14:textId="2040D3F2" w:rsidR="00384F84" w:rsidRPr="00A6201C" w:rsidRDefault="00676877" w:rsidP="00384F84">
      <w:pPr>
        <w:pStyle w:val="Nessunaspaziatura"/>
        <w:rPr>
          <w:sz w:val="26"/>
          <w:szCs w:val="26"/>
        </w:rPr>
      </w:pPr>
      <w:r>
        <w:rPr>
          <w:sz w:val="26"/>
          <w:szCs w:val="26"/>
        </w:rPr>
        <w:t>Autore</w:t>
      </w:r>
      <w:r w:rsidR="00384F84" w:rsidRPr="00A6201C">
        <w:rPr>
          <w:sz w:val="26"/>
          <w:szCs w:val="26"/>
        </w:rPr>
        <w:t>:</w:t>
      </w:r>
    </w:p>
    <w:p w14:paraId="60ED76D1" w14:textId="1C2B57CB" w:rsidR="00384F84" w:rsidRPr="00A6201C" w:rsidRDefault="00676877" w:rsidP="00384F84">
      <w:pPr>
        <w:pStyle w:val="Nessunaspaziatura"/>
        <w:rPr>
          <w:sz w:val="26"/>
          <w:szCs w:val="26"/>
        </w:rPr>
      </w:pPr>
      <w:r>
        <w:rPr>
          <w:sz w:val="26"/>
          <w:szCs w:val="26"/>
        </w:rPr>
        <w:t>Nato a</w:t>
      </w:r>
      <w:r w:rsidR="00384F84" w:rsidRPr="00A6201C">
        <w:rPr>
          <w:sz w:val="26"/>
          <w:szCs w:val="26"/>
        </w:rPr>
        <w:t>:</w:t>
      </w:r>
    </w:p>
    <w:p w14:paraId="10F42006" w14:textId="6AAC7F90" w:rsidR="00384F84" w:rsidRPr="00A6201C" w:rsidRDefault="00676877" w:rsidP="00384F84">
      <w:pPr>
        <w:pStyle w:val="Nessunaspaziatura"/>
        <w:rPr>
          <w:sz w:val="26"/>
          <w:szCs w:val="26"/>
        </w:rPr>
      </w:pPr>
      <w:r>
        <w:rPr>
          <w:sz w:val="26"/>
          <w:szCs w:val="26"/>
        </w:rPr>
        <w:t>Residente</w:t>
      </w:r>
      <w:r w:rsidR="00384F84" w:rsidRPr="00A6201C">
        <w:rPr>
          <w:sz w:val="26"/>
          <w:szCs w:val="26"/>
        </w:rPr>
        <w:t>:</w:t>
      </w:r>
    </w:p>
    <w:p w14:paraId="007D2F78" w14:textId="77777777" w:rsidR="00384F84" w:rsidRPr="00A6201C" w:rsidRDefault="00384F84" w:rsidP="00384F84">
      <w:pPr>
        <w:pStyle w:val="Nessunaspaziatura"/>
        <w:rPr>
          <w:sz w:val="26"/>
          <w:szCs w:val="26"/>
        </w:rPr>
      </w:pPr>
    </w:p>
    <w:p w14:paraId="5D92C54A" w14:textId="61B9677E" w:rsidR="00384F84" w:rsidRPr="00A6201C" w:rsidRDefault="00676877" w:rsidP="00384F84">
      <w:pPr>
        <w:pStyle w:val="Nessunaspaziatura"/>
        <w:rPr>
          <w:sz w:val="26"/>
          <w:szCs w:val="26"/>
        </w:rPr>
      </w:pPr>
      <w:r>
        <w:rPr>
          <w:sz w:val="26"/>
          <w:szCs w:val="26"/>
        </w:rPr>
        <w:t>Concorso</w:t>
      </w:r>
      <w:r w:rsidR="0094012D">
        <w:rPr>
          <w:sz w:val="26"/>
          <w:szCs w:val="26"/>
        </w:rPr>
        <w:t xml:space="preserve">: </w:t>
      </w:r>
      <w:r w:rsidR="005C6271">
        <w:rPr>
          <w:sz w:val="26"/>
          <w:szCs w:val="26"/>
        </w:rPr>
        <w:t>“</w:t>
      </w:r>
      <w:r w:rsidR="0094012D">
        <w:rPr>
          <w:sz w:val="26"/>
          <w:szCs w:val="26"/>
        </w:rPr>
        <w:t>Parole sul Mare”</w:t>
      </w:r>
      <w:r w:rsidR="00384F84" w:rsidRPr="00A6201C">
        <w:rPr>
          <w:sz w:val="26"/>
          <w:szCs w:val="26"/>
        </w:rPr>
        <w:t xml:space="preserve"> </w:t>
      </w:r>
      <w:proofErr w:type="gramStart"/>
      <w:r w:rsidR="0094012D">
        <w:rPr>
          <w:sz w:val="26"/>
          <w:szCs w:val="26"/>
        </w:rPr>
        <w:t>I</w:t>
      </w:r>
      <w:r w:rsidR="00384F84" w:rsidRPr="00A6201C">
        <w:rPr>
          <w:sz w:val="26"/>
          <w:szCs w:val="26"/>
        </w:rPr>
        <w:t>I</w:t>
      </w:r>
      <w:r w:rsidR="0094012D">
        <w:rPr>
          <w:sz w:val="26"/>
          <w:szCs w:val="26"/>
        </w:rPr>
        <w:t>I°</w:t>
      </w:r>
      <w:proofErr w:type="gramEnd"/>
      <w:r w:rsidR="0094012D">
        <w:rPr>
          <w:sz w:val="26"/>
          <w:szCs w:val="26"/>
        </w:rPr>
        <w:t xml:space="preserve"> Edizione 2017</w:t>
      </w:r>
    </w:p>
    <w:p w14:paraId="62A798A6" w14:textId="6B7F93B8" w:rsidR="00384F84" w:rsidRPr="00A6201C" w:rsidRDefault="00676877" w:rsidP="00384F84">
      <w:pPr>
        <w:pStyle w:val="Nessunaspaziatura"/>
        <w:rPr>
          <w:sz w:val="26"/>
          <w:szCs w:val="26"/>
        </w:rPr>
      </w:pPr>
      <w:r>
        <w:rPr>
          <w:sz w:val="26"/>
          <w:szCs w:val="26"/>
        </w:rPr>
        <w:t>Sezione</w:t>
      </w:r>
      <w:r w:rsidR="00384F84" w:rsidRPr="00A6201C">
        <w:rPr>
          <w:sz w:val="26"/>
          <w:szCs w:val="26"/>
        </w:rPr>
        <w:t xml:space="preserve">: </w:t>
      </w:r>
    </w:p>
    <w:p w14:paraId="52980BC5" w14:textId="77777777" w:rsidR="00384F84" w:rsidRPr="00A6201C" w:rsidRDefault="00384F84" w:rsidP="00384F84">
      <w:pPr>
        <w:pStyle w:val="Nessunaspaziatura"/>
        <w:rPr>
          <w:sz w:val="26"/>
          <w:szCs w:val="26"/>
        </w:rPr>
      </w:pPr>
      <w:r w:rsidRPr="00A6201C">
        <w:rPr>
          <w:sz w:val="26"/>
          <w:szCs w:val="26"/>
        </w:rPr>
        <w:t xml:space="preserve">Titolo </w:t>
      </w:r>
      <w:proofErr w:type="gramStart"/>
      <w:r w:rsidRPr="00A6201C">
        <w:rPr>
          <w:sz w:val="26"/>
          <w:szCs w:val="26"/>
        </w:rPr>
        <w:t xml:space="preserve">dell’ </w:t>
      </w:r>
      <w:proofErr w:type="gramEnd"/>
      <w:r w:rsidRPr="00A6201C">
        <w:rPr>
          <w:sz w:val="26"/>
          <w:szCs w:val="26"/>
        </w:rPr>
        <w:t xml:space="preserve">opera : </w:t>
      </w:r>
    </w:p>
    <w:p w14:paraId="2E085AE3" w14:textId="77777777" w:rsidR="00384F84" w:rsidRPr="00A6201C" w:rsidRDefault="00384F84" w:rsidP="00384F84">
      <w:pPr>
        <w:pStyle w:val="Nessunaspaziatura"/>
        <w:rPr>
          <w:sz w:val="26"/>
          <w:szCs w:val="26"/>
        </w:rPr>
      </w:pPr>
    </w:p>
    <w:p w14:paraId="11937389" w14:textId="145835CA" w:rsidR="00384F84" w:rsidRPr="00A6201C" w:rsidRDefault="00676877" w:rsidP="00384F84">
      <w:pPr>
        <w:pStyle w:val="Nessunaspaziatura"/>
        <w:rPr>
          <w:sz w:val="26"/>
          <w:szCs w:val="26"/>
        </w:rPr>
      </w:pPr>
      <w:r>
        <w:rPr>
          <w:sz w:val="26"/>
          <w:szCs w:val="26"/>
        </w:rPr>
        <w:t>Mail</w:t>
      </w:r>
      <w:r w:rsidR="00384F84" w:rsidRPr="00A6201C">
        <w:rPr>
          <w:sz w:val="26"/>
          <w:szCs w:val="26"/>
        </w:rPr>
        <w:t xml:space="preserve">: </w:t>
      </w:r>
    </w:p>
    <w:p w14:paraId="60C403AB" w14:textId="757019B7" w:rsidR="00384F84" w:rsidRPr="00A6201C" w:rsidRDefault="00676877" w:rsidP="00384F84">
      <w:pPr>
        <w:pStyle w:val="Nessunaspaziatura"/>
        <w:rPr>
          <w:sz w:val="26"/>
          <w:szCs w:val="26"/>
        </w:rPr>
      </w:pPr>
      <w:r>
        <w:rPr>
          <w:sz w:val="26"/>
          <w:szCs w:val="26"/>
        </w:rPr>
        <w:t>Cell</w:t>
      </w:r>
      <w:r w:rsidR="00384F84" w:rsidRPr="00A6201C">
        <w:rPr>
          <w:sz w:val="26"/>
          <w:szCs w:val="26"/>
        </w:rPr>
        <w:t xml:space="preserve">: </w:t>
      </w:r>
    </w:p>
    <w:p w14:paraId="5ACD9A1A" w14:textId="21D33225" w:rsidR="00384F84" w:rsidRPr="00A6201C" w:rsidRDefault="00676877" w:rsidP="00384F84">
      <w:pPr>
        <w:pStyle w:val="Nessunaspaziatura"/>
        <w:rPr>
          <w:sz w:val="26"/>
          <w:szCs w:val="26"/>
        </w:rPr>
      </w:pPr>
      <w:proofErr w:type="spellStart"/>
      <w:r>
        <w:rPr>
          <w:sz w:val="26"/>
          <w:szCs w:val="26"/>
        </w:rPr>
        <w:t>Tel</w:t>
      </w:r>
      <w:proofErr w:type="spellEnd"/>
      <w:r w:rsidR="00384F84" w:rsidRPr="00A6201C">
        <w:rPr>
          <w:sz w:val="26"/>
          <w:szCs w:val="26"/>
        </w:rPr>
        <w:t xml:space="preserve">: </w:t>
      </w:r>
    </w:p>
    <w:p w14:paraId="1C9DAF44" w14:textId="77777777" w:rsidR="00384F84" w:rsidRPr="00A6201C" w:rsidRDefault="00384F84" w:rsidP="00384F84">
      <w:pPr>
        <w:pStyle w:val="Nessunaspaziatura"/>
        <w:rPr>
          <w:sz w:val="26"/>
          <w:szCs w:val="26"/>
        </w:rPr>
      </w:pPr>
    </w:p>
    <w:p w14:paraId="685972AE" w14:textId="77777777" w:rsidR="00384F84" w:rsidRPr="00A6201C" w:rsidRDefault="00384F84" w:rsidP="00384F84">
      <w:pPr>
        <w:pStyle w:val="Nessunaspaziatura"/>
        <w:rPr>
          <w:sz w:val="26"/>
          <w:szCs w:val="26"/>
        </w:rPr>
      </w:pPr>
      <w:r w:rsidRPr="00A6201C">
        <w:rPr>
          <w:sz w:val="26"/>
          <w:szCs w:val="26"/>
        </w:rPr>
        <w:t xml:space="preserve">Autorizzo il trattamento dei miei dati personali ai sensi del </w:t>
      </w:r>
      <w:proofErr w:type="spellStart"/>
      <w:r w:rsidRPr="00A6201C">
        <w:rPr>
          <w:sz w:val="26"/>
          <w:szCs w:val="26"/>
        </w:rPr>
        <w:t>Dlgs</w:t>
      </w:r>
      <w:proofErr w:type="spellEnd"/>
      <w:r w:rsidRPr="00A6201C">
        <w:rPr>
          <w:sz w:val="26"/>
          <w:szCs w:val="26"/>
        </w:rPr>
        <w:t xml:space="preserve"> n. 196/2003, per le sole finalità legate al concorso in oggetto.</w:t>
      </w:r>
    </w:p>
    <w:p w14:paraId="4A917924" w14:textId="77777777" w:rsidR="00384F84" w:rsidRPr="00A6201C" w:rsidRDefault="00384F84" w:rsidP="00384F84">
      <w:pPr>
        <w:pStyle w:val="Nessunaspaziatura"/>
        <w:rPr>
          <w:sz w:val="26"/>
          <w:szCs w:val="26"/>
        </w:rPr>
      </w:pPr>
    </w:p>
    <w:p w14:paraId="49E1448D" w14:textId="77777777" w:rsidR="00384F84" w:rsidRPr="00A6201C" w:rsidRDefault="00384F84" w:rsidP="00384F84">
      <w:pPr>
        <w:pStyle w:val="Nessunaspaziatura"/>
        <w:rPr>
          <w:sz w:val="26"/>
          <w:szCs w:val="26"/>
        </w:rPr>
      </w:pPr>
      <w:r w:rsidRPr="00A6201C">
        <w:rPr>
          <w:sz w:val="26"/>
          <w:szCs w:val="26"/>
        </w:rPr>
        <w:t>In Fede</w:t>
      </w:r>
    </w:p>
    <w:p w14:paraId="620FB355" w14:textId="77777777" w:rsidR="00384F84" w:rsidRPr="00A6201C" w:rsidRDefault="00384F84" w:rsidP="00384F84">
      <w:pPr>
        <w:pStyle w:val="Nessunaspaziatura"/>
        <w:rPr>
          <w:sz w:val="26"/>
          <w:szCs w:val="26"/>
        </w:rPr>
      </w:pPr>
    </w:p>
    <w:p w14:paraId="0F5FA31E" w14:textId="77777777" w:rsidR="00384F84" w:rsidRPr="00A6201C" w:rsidRDefault="00384F84" w:rsidP="00384F84">
      <w:pPr>
        <w:pStyle w:val="Nessunaspaziatura"/>
        <w:rPr>
          <w:sz w:val="26"/>
          <w:szCs w:val="26"/>
        </w:rPr>
      </w:pPr>
      <w:r w:rsidRPr="00A6201C">
        <w:rPr>
          <w:sz w:val="26"/>
          <w:szCs w:val="26"/>
        </w:rPr>
        <w:t>Firma:</w:t>
      </w:r>
    </w:p>
    <w:p w14:paraId="63016434" w14:textId="77777777" w:rsidR="00384F84" w:rsidRPr="00A6201C" w:rsidRDefault="00384F84" w:rsidP="00384F84">
      <w:pPr>
        <w:pStyle w:val="Nessunaspaziatura"/>
        <w:rPr>
          <w:sz w:val="26"/>
          <w:szCs w:val="26"/>
        </w:rPr>
      </w:pPr>
    </w:p>
    <w:p w14:paraId="476E0278" w14:textId="77777777" w:rsidR="00384F84" w:rsidRPr="00A6201C" w:rsidRDefault="00384F84" w:rsidP="00384F84">
      <w:pPr>
        <w:pStyle w:val="Nessunaspaziatura"/>
        <w:rPr>
          <w:sz w:val="26"/>
          <w:szCs w:val="26"/>
        </w:rPr>
      </w:pPr>
    </w:p>
    <w:p w14:paraId="62619ECB" w14:textId="4406C38B" w:rsidR="00384F84" w:rsidRPr="00A6201C" w:rsidRDefault="0094012D" w:rsidP="00384F84">
      <w:pPr>
        <w:pStyle w:val="Nessunaspaziatura"/>
        <w:rPr>
          <w:sz w:val="26"/>
          <w:szCs w:val="26"/>
        </w:rPr>
      </w:pPr>
      <w:r>
        <w:rPr>
          <w:sz w:val="26"/>
          <w:szCs w:val="26"/>
        </w:rPr>
        <w:t>Ho provv</w:t>
      </w:r>
      <w:r w:rsidR="00384F84" w:rsidRPr="00A6201C">
        <w:rPr>
          <w:sz w:val="26"/>
          <w:szCs w:val="26"/>
        </w:rPr>
        <w:t xml:space="preserve">eduto a versare la quota di iscrizione a mezzo di : </w:t>
      </w:r>
    </w:p>
    <w:p w14:paraId="5615AC7C" w14:textId="77777777" w:rsidR="00384F84" w:rsidRPr="00A6201C" w:rsidRDefault="00384F84" w:rsidP="00384F84">
      <w:pPr>
        <w:pStyle w:val="Nessunaspaziatura"/>
        <w:pBdr>
          <w:bottom w:val="single" w:sz="6" w:space="1" w:color="auto"/>
        </w:pBdr>
        <w:rPr>
          <w:sz w:val="26"/>
          <w:szCs w:val="26"/>
        </w:rPr>
      </w:pPr>
    </w:p>
    <w:p w14:paraId="1886E99D" w14:textId="77777777" w:rsidR="00384F84" w:rsidRPr="00A6201C" w:rsidRDefault="00384F84" w:rsidP="00384F84">
      <w:pPr>
        <w:pStyle w:val="Nessunaspaziatura"/>
        <w:pBdr>
          <w:bottom w:val="single" w:sz="6" w:space="1" w:color="auto"/>
        </w:pBdr>
        <w:rPr>
          <w:sz w:val="26"/>
          <w:szCs w:val="26"/>
        </w:rPr>
      </w:pPr>
    </w:p>
    <w:p w14:paraId="0ABCFA57" w14:textId="77777777" w:rsidR="00384F84" w:rsidRPr="00A6201C" w:rsidRDefault="00384F84" w:rsidP="00384F84">
      <w:pPr>
        <w:pStyle w:val="Nessunaspaziatura"/>
        <w:pBdr>
          <w:bottom w:val="single" w:sz="6" w:space="1" w:color="auto"/>
        </w:pBdr>
        <w:rPr>
          <w:sz w:val="26"/>
          <w:szCs w:val="26"/>
        </w:rPr>
      </w:pPr>
    </w:p>
    <w:p w14:paraId="0EDC87F7" w14:textId="77777777" w:rsidR="00384F84" w:rsidRPr="00A6201C" w:rsidRDefault="00384F84" w:rsidP="00384F84">
      <w:pPr>
        <w:pStyle w:val="Nessunaspaziatura"/>
        <w:jc w:val="center"/>
        <w:rPr>
          <w:sz w:val="26"/>
          <w:szCs w:val="26"/>
        </w:rPr>
      </w:pPr>
    </w:p>
    <w:p w14:paraId="3D58D696" w14:textId="77777777" w:rsidR="00384F84" w:rsidRPr="00A6201C" w:rsidRDefault="00384F84" w:rsidP="00384F84">
      <w:pPr>
        <w:pStyle w:val="Nessunaspaziatura"/>
        <w:rPr>
          <w:sz w:val="26"/>
          <w:szCs w:val="26"/>
        </w:rPr>
      </w:pPr>
    </w:p>
    <w:p w14:paraId="142D19C1" w14:textId="77777777" w:rsidR="00384F84" w:rsidRPr="00A6201C" w:rsidRDefault="00384F84" w:rsidP="00384F84">
      <w:pPr>
        <w:pStyle w:val="Nessunaspaziatura"/>
        <w:rPr>
          <w:sz w:val="26"/>
          <w:szCs w:val="26"/>
        </w:rPr>
      </w:pPr>
      <w:r w:rsidRPr="00A6201C">
        <w:rPr>
          <w:sz w:val="26"/>
          <w:szCs w:val="26"/>
        </w:rPr>
        <w:t xml:space="preserve">Ricevuta di pagamento solo per </w:t>
      </w:r>
      <w:proofErr w:type="gramStart"/>
      <w:r w:rsidRPr="00A6201C">
        <w:rPr>
          <w:sz w:val="26"/>
          <w:szCs w:val="26"/>
        </w:rPr>
        <w:t>coloro che versano</w:t>
      </w:r>
      <w:proofErr w:type="gramEnd"/>
      <w:r w:rsidRPr="00A6201C">
        <w:rPr>
          <w:sz w:val="26"/>
          <w:szCs w:val="26"/>
        </w:rPr>
        <w:t xml:space="preserve"> in contanti presso </w:t>
      </w:r>
      <w:r w:rsidR="00BC2972">
        <w:rPr>
          <w:sz w:val="26"/>
          <w:szCs w:val="26"/>
        </w:rPr>
        <w:t>il nostro circolo</w:t>
      </w:r>
    </w:p>
    <w:p w14:paraId="2141ABC0" w14:textId="77777777" w:rsidR="00384F84" w:rsidRPr="00A6201C" w:rsidRDefault="00384F84" w:rsidP="00384F84">
      <w:pPr>
        <w:pStyle w:val="Nessunaspaziatura"/>
        <w:rPr>
          <w:sz w:val="26"/>
          <w:szCs w:val="26"/>
        </w:rPr>
      </w:pPr>
    </w:p>
    <w:p w14:paraId="6F66A5C9" w14:textId="7F7611F0" w:rsidR="00384F84" w:rsidRPr="00A6201C" w:rsidRDefault="00676877" w:rsidP="00384F84">
      <w:pPr>
        <w:pStyle w:val="Nessunaspaziatura"/>
        <w:rPr>
          <w:sz w:val="26"/>
          <w:szCs w:val="26"/>
        </w:rPr>
      </w:pPr>
      <w:r>
        <w:rPr>
          <w:sz w:val="26"/>
          <w:szCs w:val="26"/>
        </w:rPr>
        <w:t>Pagato</w:t>
      </w:r>
      <w:r w:rsidR="00384F84" w:rsidRPr="00A6201C">
        <w:rPr>
          <w:sz w:val="26"/>
          <w:szCs w:val="26"/>
        </w:rPr>
        <w:t xml:space="preserve"> €                                                          il</w:t>
      </w:r>
    </w:p>
    <w:sectPr w:rsidR="00384F84" w:rsidRPr="00A620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84"/>
    <w:rsid w:val="00160FA6"/>
    <w:rsid w:val="00384F84"/>
    <w:rsid w:val="00577BE8"/>
    <w:rsid w:val="005C6271"/>
    <w:rsid w:val="00676877"/>
    <w:rsid w:val="008E7D43"/>
    <w:rsid w:val="0094012D"/>
    <w:rsid w:val="00A6201C"/>
    <w:rsid w:val="00AC35FD"/>
    <w:rsid w:val="00BC2972"/>
    <w:rsid w:val="00D85789"/>
    <w:rsid w:val="00DE065B"/>
    <w:rsid w:val="00EC03A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D3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84F84"/>
    <w:pPr>
      <w:spacing w:after="0" w:line="240" w:lineRule="auto"/>
    </w:pPr>
  </w:style>
  <w:style w:type="paragraph" w:styleId="Testofumetto">
    <w:name w:val="Balloon Text"/>
    <w:basedOn w:val="Normale"/>
    <w:link w:val="TestofumettoCarattere"/>
    <w:uiPriority w:val="99"/>
    <w:semiHidden/>
    <w:unhideWhenUsed/>
    <w:rsid w:val="00160FA6"/>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60FA6"/>
    <w:rPr>
      <w:rFonts w:ascii="Lucida Grande" w:hAnsi="Lucida Grande" w:cs="Lucida Grande"/>
      <w:sz w:val="18"/>
      <w:szCs w:val="18"/>
    </w:rPr>
  </w:style>
  <w:style w:type="paragraph" w:customStyle="1" w:styleId="font8">
    <w:name w:val="font_8"/>
    <w:basedOn w:val="Normale"/>
    <w:rsid w:val="00160FA6"/>
    <w:pPr>
      <w:spacing w:before="100" w:beforeAutospacing="1" w:after="100" w:afterAutospacing="1" w:line="240" w:lineRule="auto"/>
    </w:pPr>
    <w:rPr>
      <w:rFonts w:ascii="Times" w:hAnsi="Times"/>
      <w:sz w:val="20"/>
      <w:szCs w:val="20"/>
      <w:lang w:eastAsia="it-IT"/>
    </w:rPr>
  </w:style>
  <w:style w:type="character" w:customStyle="1" w:styleId="apple-converted-space">
    <w:name w:val="apple-converted-space"/>
    <w:basedOn w:val="Caratterepredefinitoparagrafo"/>
    <w:rsid w:val="00160FA6"/>
  </w:style>
  <w:style w:type="character" w:customStyle="1" w:styleId="wixguard">
    <w:name w:val="wixguard"/>
    <w:basedOn w:val="Caratterepredefinitoparagrafo"/>
    <w:rsid w:val="00160FA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384F84"/>
    <w:pPr>
      <w:spacing w:after="0" w:line="240" w:lineRule="auto"/>
    </w:pPr>
  </w:style>
  <w:style w:type="paragraph" w:styleId="Testofumetto">
    <w:name w:val="Balloon Text"/>
    <w:basedOn w:val="Normale"/>
    <w:link w:val="TestofumettoCarattere"/>
    <w:uiPriority w:val="99"/>
    <w:semiHidden/>
    <w:unhideWhenUsed/>
    <w:rsid w:val="00160FA6"/>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60FA6"/>
    <w:rPr>
      <w:rFonts w:ascii="Lucida Grande" w:hAnsi="Lucida Grande" w:cs="Lucida Grande"/>
      <w:sz w:val="18"/>
      <w:szCs w:val="18"/>
    </w:rPr>
  </w:style>
  <w:style w:type="paragraph" w:customStyle="1" w:styleId="font8">
    <w:name w:val="font_8"/>
    <w:basedOn w:val="Normale"/>
    <w:rsid w:val="00160FA6"/>
    <w:pPr>
      <w:spacing w:before="100" w:beforeAutospacing="1" w:after="100" w:afterAutospacing="1" w:line="240" w:lineRule="auto"/>
    </w:pPr>
    <w:rPr>
      <w:rFonts w:ascii="Times" w:hAnsi="Times"/>
      <w:sz w:val="20"/>
      <w:szCs w:val="20"/>
      <w:lang w:eastAsia="it-IT"/>
    </w:rPr>
  </w:style>
  <w:style w:type="character" w:customStyle="1" w:styleId="apple-converted-space">
    <w:name w:val="apple-converted-space"/>
    <w:basedOn w:val="Caratterepredefinitoparagrafo"/>
    <w:rsid w:val="00160FA6"/>
  </w:style>
  <w:style w:type="character" w:customStyle="1" w:styleId="wixguard">
    <w:name w:val="wixguard"/>
    <w:basedOn w:val="Caratterepredefinitoparagrafo"/>
    <w:rsid w:val="00160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4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609</Words>
  <Characters>3475</Characters>
  <Application>Microsoft Macintosh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  VALLARINO</dc:creator>
  <cp:lastModifiedBy>Gianluca Traverso</cp:lastModifiedBy>
  <cp:revision>5</cp:revision>
  <cp:lastPrinted>2015-06-24T05:59:00Z</cp:lastPrinted>
  <dcterms:created xsi:type="dcterms:W3CDTF">2017-06-29T08:23:00Z</dcterms:created>
  <dcterms:modified xsi:type="dcterms:W3CDTF">2017-06-29T09:14:00Z</dcterms:modified>
</cp:coreProperties>
</file>